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3ADBB545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57789BEC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2CA5">
        <w:rPr>
          <w:noProof/>
        </w:rPr>
        <w:t>Алтея</w:t>
      </w:r>
      <w:r w:rsidR="00205237">
        <w:rPr>
          <w:noProof/>
        </w:rPr>
        <w:t xml:space="preserve"> </w:t>
      </w:r>
      <w:r w:rsidR="009B2512">
        <w:rPr>
          <w:noProof/>
        </w:rPr>
        <w:t>3</w:t>
      </w:r>
      <w:r>
        <w:t>*</w:t>
      </w:r>
    </w:p>
    <w:p w14:paraId="158DCBD7" w14:textId="0532F610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6431DC" w:rsidRPr="006431DC">
        <w:rPr>
          <w:spacing w:val="-7"/>
          <w:lang w:val="en-US"/>
        </w:rPr>
        <w:t xml:space="preserve">Light </w:t>
      </w:r>
      <w:r w:rsidR="002B26A8">
        <w:t>202</w:t>
      </w:r>
      <w:r w:rsidR="00860A6C">
        <w:t>5</w:t>
      </w:r>
    </w:p>
    <w:p w14:paraId="7BD1A482" w14:textId="6CC809A6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860A6C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860A6C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FF82DFB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B2512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56522170" w14:textId="77777777" w:rsidR="000235A4" w:rsidRPr="00922806" w:rsidRDefault="002B26A8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6069B8C3" w:rsidR="00922806" w:rsidRPr="005F327A" w:rsidRDefault="00922806" w:rsidP="005F327A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922806">
              <w:rPr>
                <w:sz w:val="18"/>
                <w:szCs w:val="20"/>
              </w:rPr>
              <w:t>Анимация*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37255604" w14:textId="2F94F574" w:rsidR="002B26A8" w:rsidRPr="0021761A" w:rsidRDefault="002B26A8" w:rsidP="006A048E">
            <w:pPr>
              <w:pStyle w:val="BodyText"/>
              <w:spacing w:before="21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  <w:r w:rsidR="006A048E" w:rsidRPr="006A048E">
              <w:rPr>
                <w:spacing w:val="-4"/>
                <w:sz w:val="18"/>
                <w:szCs w:val="18"/>
              </w:rPr>
              <w:t xml:space="preserve"> </w:t>
            </w:r>
            <w:r w:rsidR="006A048E">
              <w:rPr>
                <w:spacing w:val="-4"/>
                <w:sz w:val="18"/>
                <w:szCs w:val="18"/>
              </w:rPr>
              <w:t xml:space="preserve">и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  <w:r w:rsidR="006A048E">
              <w:rPr>
                <w:spacing w:val="-2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43BEFEB1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775A4C48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0235A4">
              <w:rPr>
                <w:b/>
                <w:bCs/>
                <w:sz w:val="18"/>
                <w:szCs w:val="20"/>
              </w:rPr>
              <w:t>1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57C13C0C" w:rsidR="002B26A8" w:rsidRPr="00205237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proofErr w:type="spellStart"/>
            <w:r w:rsidR="00572CA5">
              <w:rPr>
                <w:b/>
                <w:sz w:val="20"/>
              </w:rPr>
              <w:t>Алтея</w:t>
            </w:r>
            <w:proofErr w:type="spellEnd"/>
          </w:p>
          <w:p w14:paraId="621D4DAC" w14:textId="1617DC74" w:rsidR="002B26A8" w:rsidRPr="004B1DF4" w:rsidRDefault="006A048E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>
              <w:rPr>
                <w:bCs/>
                <w:i/>
                <w:iCs/>
                <w:sz w:val="18"/>
                <w:szCs w:val="20"/>
              </w:rPr>
              <w:t>Р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 xml:space="preserve">азнообразно меню; </w:t>
            </w:r>
            <w:r w:rsidR="005F327A">
              <w:rPr>
                <w:bCs/>
                <w:i/>
                <w:iCs/>
                <w:sz w:val="18"/>
                <w:szCs w:val="20"/>
              </w:rPr>
              <w:t>В</w:t>
            </w:r>
            <w:r w:rsidR="002B26A8" w:rsidRPr="004B1DF4">
              <w:rPr>
                <w:bCs/>
                <w:i/>
                <w:iCs/>
                <w:sz w:val="18"/>
                <w:szCs w:val="20"/>
              </w:rPr>
              <w:t>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4A3F953A" w14:textId="2C711A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</w:t>
            </w:r>
          </w:p>
          <w:p w14:paraId="0120CBF4" w14:textId="77777777" w:rsidR="002B26A8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23D11A7" w14:textId="77777777" w:rsidR="006431DC" w:rsidRPr="005629A8" w:rsidRDefault="006431DC" w:rsidP="006431DC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43955D1C" w14:textId="3F07B98B" w:rsidR="00922806" w:rsidRPr="00922806" w:rsidRDefault="00922806" w:rsidP="006431DC">
            <w:pPr>
              <w:pStyle w:val="BodyText"/>
              <w:spacing w:before="21"/>
              <w:ind w:left="28"/>
              <w:rPr>
                <w:i/>
                <w:iCs/>
                <w:sz w:val="18"/>
                <w:szCs w:val="18"/>
              </w:rPr>
            </w:pPr>
            <w:r w:rsidRPr="00922806">
              <w:rPr>
                <w:i/>
                <w:iCs/>
                <w:sz w:val="18"/>
                <w:szCs w:val="18"/>
              </w:rPr>
              <w:t>(не важи за само нощувка)</w:t>
            </w:r>
          </w:p>
          <w:p w14:paraId="5BDB0E7B" w14:textId="77777777" w:rsidR="006431DC" w:rsidRPr="004B1DF4" w:rsidRDefault="006431DC" w:rsidP="006431D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  <w:r>
              <w:rPr>
                <w:sz w:val="18"/>
                <w:szCs w:val="18"/>
              </w:rPr>
              <w:t xml:space="preserve"> на конкретната зона на хотела</w:t>
            </w:r>
          </w:p>
          <w:p w14:paraId="7DC76FAE" w14:textId="77777777" w:rsidR="006431DC" w:rsidRDefault="006431DC" w:rsidP="006431D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8C9502D" w14:textId="77777777" w:rsidR="006A048E" w:rsidRDefault="006A048E" w:rsidP="006431D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</w:p>
          <w:p w14:paraId="595C3B76" w14:textId="77777777" w:rsidR="006A048E" w:rsidRPr="004B1DF4" w:rsidRDefault="006A048E" w:rsidP="006A048E">
            <w:pPr>
              <w:pStyle w:val="BodyText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42620C9D" w14:textId="77777777" w:rsidR="006A048E" w:rsidRPr="00E044B6" w:rsidRDefault="006A048E" w:rsidP="006A048E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468AA858" w14:textId="77777777" w:rsidR="006A048E" w:rsidRPr="004B1DF4" w:rsidRDefault="006A048E" w:rsidP="006A048E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шезлонги около басейн</w:t>
            </w:r>
            <w:r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5069127B" w14:textId="77777777" w:rsidR="006A048E" w:rsidRDefault="006A048E" w:rsidP="006A048E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E8EDA5F" w14:textId="77777777" w:rsidR="006A048E" w:rsidRPr="004B1DF4" w:rsidRDefault="006A048E" w:rsidP="006431D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</w:p>
          <w:p w14:paraId="6E1A71BC" w14:textId="271CD49C" w:rsidR="006431DC" w:rsidRPr="000235A4" w:rsidRDefault="006431DC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</w:p>
        </w:tc>
        <w:tc>
          <w:tcPr>
            <w:tcW w:w="5311" w:type="dxa"/>
          </w:tcPr>
          <w:p w14:paraId="4ACDB188" w14:textId="77777777" w:rsidR="006A048E" w:rsidRDefault="006A048E" w:rsidP="006A048E">
            <w:pPr>
              <w:pStyle w:val="BodyText"/>
              <w:spacing w:before="240"/>
              <w:ind w:left="28"/>
              <w:rPr>
                <w:b/>
              </w:rPr>
            </w:pPr>
            <w:proofErr w:type="spellStart"/>
            <w:r w:rsidRPr="004B1DF4">
              <w:rPr>
                <w:b/>
              </w:rPr>
              <w:t>Towel</w:t>
            </w:r>
            <w:proofErr w:type="spellEnd"/>
            <w:r w:rsidRPr="004B1DF4">
              <w:rPr>
                <w:b/>
              </w:rPr>
              <w:t xml:space="preserve"> Service</w:t>
            </w:r>
          </w:p>
          <w:p w14:paraId="50209090" w14:textId="77777777" w:rsidR="006A048E" w:rsidRPr="009B2512" w:rsidRDefault="006A048E" w:rsidP="006A048E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>
              <w:rPr>
                <w:sz w:val="18"/>
                <w:szCs w:val="18"/>
              </w:rPr>
              <w:t xml:space="preserve">– </w:t>
            </w:r>
            <w:r w:rsidRPr="009B2512">
              <w:rPr>
                <w:sz w:val="18"/>
                <w:szCs w:val="18"/>
              </w:rPr>
              <w:t>срещу заплащане на рецепция</w:t>
            </w:r>
          </w:p>
          <w:p w14:paraId="056AF7E4" w14:textId="7CE43F53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39C6709E" w14:textId="77777777" w:rsidR="0099260C" w:rsidRDefault="0099260C" w:rsidP="0099260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 xml:space="preserve">Детска и развлекателна анимация /Юли и Август/ - обща за хотелите Орхидея, Магнолия, Ком, Компас, Панорама, </w:t>
            </w:r>
            <w:proofErr w:type="spellStart"/>
            <w:r w:rsidRPr="0099260C">
              <w:rPr>
                <w:sz w:val="18"/>
                <w:szCs w:val="18"/>
              </w:rPr>
              <w:t>Алтея</w:t>
            </w:r>
            <w:proofErr w:type="spellEnd"/>
            <w:r w:rsidRPr="0099260C">
              <w:rPr>
                <w:sz w:val="18"/>
                <w:szCs w:val="18"/>
              </w:rPr>
              <w:t>, Вили Магнолия; Ще се провежда на различни локации;</w:t>
            </w:r>
          </w:p>
          <w:p w14:paraId="2924485C" w14:textId="315C3768" w:rsidR="0099260C" w:rsidRDefault="0099260C" w:rsidP="0099260C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 xml:space="preserve">Концерти на лятната сцена /Юли и Август/ - извън хотела </w:t>
            </w:r>
          </w:p>
          <w:p w14:paraId="66451315" w14:textId="4C13A817" w:rsidR="004B1DF4" w:rsidRPr="004B1DF4" w:rsidRDefault="004B1DF4" w:rsidP="0099260C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 xml:space="preserve">Sports </w:t>
            </w:r>
            <w:proofErr w:type="spellStart"/>
            <w:r w:rsidRPr="004B1DF4">
              <w:rPr>
                <w:b/>
                <w:bCs/>
              </w:rPr>
              <w:t>Around</w:t>
            </w:r>
            <w:proofErr w:type="spellEnd"/>
            <w:r w:rsidRPr="004B1DF4">
              <w:rPr>
                <w:b/>
                <w:bCs/>
              </w:rPr>
              <w:t>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1FA605A5" w14:textId="77777777" w:rsid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  <w:p w14:paraId="30AB69F8" w14:textId="77777777" w:rsidR="005F327A" w:rsidRDefault="005F327A" w:rsidP="00263131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5C7E38D2" w14:textId="2A858048" w:rsidR="005F327A" w:rsidRDefault="006A048E" w:rsidP="00263131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5F327A" w:rsidRPr="005F327A">
              <w:rPr>
                <w:b/>
                <w:bCs/>
                <w:sz w:val="18"/>
                <w:szCs w:val="18"/>
              </w:rPr>
              <w:t>ЕСКАЛАТОР</w:t>
            </w:r>
            <w:r w:rsidR="005F327A">
              <w:rPr>
                <w:b/>
                <w:bCs/>
                <w:sz w:val="18"/>
                <w:szCs w:val="18"/>
              </w:rPr>
              <w:t xml:space="preserve"> (15.06. – 10.09.)</w:t>
            </w:r>
          </w:p>
          <w:p w14:paraId="078A226D" w14:textId="3DDAA107" w:rsidR="005F327A" w:rsidRPr="005F327A" w:rsidRDefault="0099260C" w:rsidP="005F327A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99260C">
              <w:rPr>
                <w:sz w:val="18"/>
                <w:szCs w:val="18"/>
              </w:rPr>
              <w:t>Включен в пакета само за гостите на хотела. Преминавания на външни гости се заплаща.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0923FD"/>
    <w:rsid w:val="001E7E34"/>
    <w:rsid w:val="00205237"/>
    <w:rsid w:val="00263131"/>
    <w:rsid w:val="0029720B"/>
    <w:rsid w:val="002B26A8"/>
    <w:rsid w:val="0035149C"/>
    <w:rsid w:val="004B1DF4"/>
    <w:rsid w:val="005629A8"/>
    <w:rsid w:val="00572CA5"/>
    <w:rsid w:val="005F327A"/>
    <w:rsid w:val="006431DC"/>
    <w:rsid w:val="00667809"/>
    <w:rsid w:val="006A048E"/>
    <w:rsid w:val="00860A6C"/>
    <w:rsid w:val="008D79C4"/>
    <w:rsid w:val="00922806"/>
    <w:rsid w:val="0099260C"/>
    <w:rsid w:val="009B2512"/>
    <w:rsid w:val="009B4F9A"/>
    <w:rsid w:val="00A96E87"/>
    <w:rsid w:val="00AC307B"/>
    <w:rsid w:val="00BB5D5D"/>
    <w:rsid w:val="00BB6825"/>
    <w:rsid w:val="00C26ED7"/>
    <w:rsid w:val="00C35D48"/>
    <w:rsid w:val="00C972A9"/>
    <w:rsid w:val="00E0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6</cp:revision>
  <dcterms:created xsi:type="dcterms:W3CDTF">2024-08-31T12:39:00Z</dcterms:created>
  <dcterms:modified xsi:type="dcterms:W3CDTF">2024-12-10T19:15:00Z</dcterms:modified>
</cp:coreProperties>
</file>